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C0" w:rsidRDefault="000371BB" w:rsidP="008D42C0">
      <w:pPr>
        <w:pStyle w:val="Title"/>
        <w:rPr>
          <w:rFonts w:ascii="Felt" w:hAnsi="Felt"/>
          <w:b/>
          <w:i/>
          <w:sz w:val="72"/>
          <w:u w:val="single"/>
        </w:rPr>
      </w:pPr>
      <w:bookmarkStart w:id="0" w:name="_GoBack"/>
      <w:r>
        <w:rPr>
          <w:rFonts w:ascii="Felt" w:hAnsi="Felt"/>
          <w:b/>
          <w:i/>
          <w:noProof/>
          <w:sz w:val="72"/>
          <w:u w:val="single"/>
          <w:lang w:eastAsia="en-AU"/>
        </w:rPr>
        <mc:AlternateContent>
          <mc:Choice Requires="wps">
            <w:drawing>
              <wp:anchor distT="0" distB="0" distL="114300" distR="114300" simplePos="0" relativeHeight="251664384" behindDoc="0" locked="0" layoutInCell="1" allowOverlap="1" wp14:anchorId="59A75569" wp14:editId="0384847A">
                <wp:simplePos x="0" y="0"/>
                <wp:positionH relativeFrom="margin">
                  <wp:align>left</wp:align>
                </wp:positionH>
                <wp:positionV relativeFrom="paragraph">
                  <wp:posOffset>-238125</wp:posOffset>
                </wp:positionV>
                <wp:extent cx="2628900" cy="533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28900" cy="533400"/>
                        </a:xfrm>
                        <a:prstGeom prst="rect">
                          <a:avLst/>
                        </a:prstGeom>
                        <a:solidFill>
                          <a:schemeClr val="lt1"/>
                        </a:solidFill>
                        <a:ln w="6350">
                          <a:solidFill>
                            <a:prstClr val="black"/>
                          </a:solidFill>
                        </a:ln>
                      </wps:spPr>
                      <wps:txbx>
                        <w:txbxContent>
                          <w:p w:rsidR="008D42C0" w:rsidRDefault="001D4EF9">
                            <w:r>
                              <w:t>4-4-</w:t>
                            </w:r>
                            <w:r w:rsidR="008D42C0">
                              <w:t>16</w:t>
                            </w:r>
                            <w:r w:rsidR="000371BB">
                              <w:t xml:space="preserve">        by </w:t>
                            </w:r>
                            <w:proofErr w:type="spellStart"/>
                            <w:r w:rsidR="000371BB">
                              <w:t>ZaraT</w:t>
                            </w:r>
                            <w:proofErr w:type="spellEnd"/>
                          </w:p>
                          <w:p w:rsidR="000371BB" w:rsidRDefault="000371BB">
                            <w:r>
                              <w:t>5-5-16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75569" id="_x0000_t202" coordsize="21600,21600" o:spt="202" path="m,l,21600r21600,l21600,xe">
                <v:stroke joinstyle="miter"/>
                <v:path gradientshapeok="t" o:connecttype="rect"/>
              </v:shapetype>
              <v:shape id="Text Box 6" o:spid="_x0000_s1026" type="#_x0000_t202" style="position:absolute;margin-left:0;margin-top:-18.75pt;width:207pt;height: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" fillcolor="white [3201]" strokeweight=".5pt">
                <v:textbox>
                  <w:txbxContent>
                    <w:p w:rsidR="008D42C0" w:rsidRDefault="001D4EF9">
                      <w:r>
                        <w:t>4-4-</w:t>
                      </w:r>
                      <w:r w:rsidR="008D42C0">
                        <w:t>16</w:t>
                      </w:r>
                      <w:r w:rsidR="000371BB">
                        <w:t xml:space="preserve">        by </w:t>
                      </w:r>
                      <w:proofErr w:type="spellStart"/>
                      <w:r w:rsidR="000371BB">
                        <w:t>ZaraT</w:t>
                      </w:r>
                      <w:proofErr w:type="spellEnd"/>
                    </w:p>
                    <w:p w:rsidR="000371BB" w:rsidRDefault="000371BB">
                      <w:r>
                        <w:t>5-5-16</w:t>
                      </w:r>
                    </w:p>
                  </w:txbxContent>
                </v:textbox>
                <w10:wrap anchorx="margin"/>
              </v:shape>
            </w:pict>
          </mc:Fallback>
        </mc:AlternateContent>
      </w:r>
    </w:p>
    <w:p w:rsidR="00F83E17" w:rsidRPr="008D42C0" w:rsidRDefault="008D42C0" w:rsidP="008D42C0">
      <w:pPr>
        <w:pStyle w:val="Title"/>
        <w:rPr>
          <w:rFonts w:ascii="Felt" w:hAnsi="Felt"/>
          <w:b/>
          <w:i/>
          <w:sz w:val="72"/>
          <w:u w:val="single"/>
        </w:rPr>
      </w:pPr>
      <w:r>
        <w:rPr>
          <w:rFonts w:ascii="Felt" w:hAnsi="Felt"/>
          <w:b/>
          <w:i/>
          <w:sz w:val="72"/>
          <w:u w:val="single"/>
        </w:rPr>
        <w:t>Should m</w:t>
      </w:r>
      <w:r w:rsidRPr="008D42C0">
        <w:rPr>
          <w:rFonts w:ascii="Felt" w:hAnsi="Felt"/>
          <w:b/>
          <w:i/>
          <w:sz w:val="72"/>
          <w:u w:val="single"/>
        </w:rPr>
        <w:t>obile phones in school</w:t>
      </w:r>
    </w:p>
    <w:p w:rsidR="00605E8F" w:rsidRPr="001D4EF9" w:rsidRDefault="008D42C0" w:rsidP="008D42C0">
      <w:pPr>
        <w:rPr>
          <w:sz w:val="28"/>
        </w:rPr>
      </w:pPr>
      <w:r w:rsidRPr="001D4EF9">
        <w:rPr>
          <w:sz w:val="28"/>
        </w:rPr>
        <w:t>I am for the argument that is should mobile phones be in school</w:t>
      </w:r>
      <w:r w:rsidR="00B80575" w:rsidRPr="001D4EF9">
        <w:rPr>
          <w:sz w:val="28"/>
        </w:rPr>
        <w:t>. I think they should be in school. And these are an over view of my reasons.</w:t>
      </w:r>
      <w:r w:rsidR="00252A62" w:rsidRPr="001D4EF9">
        <w:rPr>
          <w:sz w:val="28"/>
        </w:rPr>
        <w:t xml:space="preserve">1.in case </w:t>
      </w:r>
      <w:r w:rsidR="00796AA0" w:rsidRPr="001D4EF9">
        <w:rPr>
          <w:sz w:val="28"/>
        </w:rPr>
        <w:t>of emergency</w:t>
      </w:r>
      <w:r w:rsidR="00252A62" w:rsidRPr="001D4EF9">
        <w:rPr>
          <w:sz w:val="28"/>
        </w:rPr>
        <w:t xml:space="preserve">. </w:t>
      </w:r>
      <w:r w:rsidR="00605E8F" w:rsidRPr="001D4EF9">
        <w:rPr>
          <w:sz w:val="28"/>
        </w:rPr>
        <w:t>2. Forgot your homework/as</w:t>
      </w:r>
      <w:r w:rsidR="000371BB">
        <w:rPr>
          <w:sz w:val="28"/>
        </w:rPr>
        <w:t>s</w:t>
      </w:r>
      <w:r w:rsidR="00605E8F" w:rsidRPr="001D4EF9">
        <w:rPr>
          <w:sz w:val="28"/>
        </w:rPr>
        <w:t>i</w:t>
      </w:r>
      <w:r w:rsidR="000371BB">
        <w:rPr>
          <w:sz w:val="28"/>
        </w:rPr>
        <w:t>gn</w:t>
      </w:r>
      <w:r w:rsidR="00605E8F" w:rsidRPr="001D4EF9">
        <w:rPr>
          <w:sz w:val="28"/>
        </w:rPr>
        <w:t>ment</w:t>
      </w:r>
      <w:r w:rsidR="00252A62" w:rsidRPr="001D4EF9">
        <w:rPr>
          <w:sz w:val="28"/>
        </w:rPr>
        <w:t xml:space="preserve">, </w:t>
      </w:r>
      <w:r w:rsidR="000477A1" w:rsidRPr="001D4EF9">
        <w:rPr>
          <w:sz w:val="28"/>
        </w:rPr>
        <w:t>3. internet</w:t>
      </w:r>
      <w:r w:rsidR="00605E8F" w:rsidRPr="001D4EF9">
        <w:rPr>
          <w:sz w:val="28"/>
        </w:rPr>
        <w:t>.</w:t>
      </w:r>
    </w:p>
    <w:p w:rsidR="00605E8F" w:rsidRPr="001D4EF9" w:rsidRDefault="00605E8F" w:rsidP="008D42C0">
      <w:pPr>
        <w:rPr>
          <w:sz w:val="28"/>
        </w:rPr>
      </w:pPr>
    </w:p>
    <w:p w:rsidR="008D42C0" w:rsidRPr="001D4EF9" w:rsidRDefault="000477A1" w:rsidP="008D42C0">
      <w:pPr>
        <w:rPr>
          <w:sz w:val="28"/>
        </w:rPr>
      </w:pPr>
      <w:r w:rsidRPr="001D4EF9">
        <w:rPr>
          <w:sz w:val="28"/>
        </w:rPr>
        <w:t>1, In</w:t>
      </w:r>
      <w:r w:rsidR="00605E8F" w:rsidRPr="001D4EF9">
        <w:rPr>
          <w:sz w:val="28"/>
        </w:rPr>
        <w:t xml:space="preserve"> case of emergency I think you should have your phone say at lunch over the other side of the oval the bell rang you have your phone and your friend needs help like is he or she fell over and now he</w:t>
      </w:r>
      <w:r w:rsidR="00615F76">
        <w:rPr>
          <w:sz w:val="28"/>
        </w:rPr>
        <w:t xml:space="preserve"> or she </w:t>
      </w:r>
      <w:r w:rsidR="00605E8F" w:rsidRPr="001D4EF9">
        <w:rPr>
          <w:sz w:val="28"/>
        </w:rPr>
        <w:t>cannot feel his</w:t>
      </w:r>
      <w:r w:rsidR="00615F76">
        <w:rPr>
          <w:sz w:val="28"/>
        </w:rPr>
        <w:t xml:space="preserve"> or her</w:t>
      </w:r>
      <w:r w:rsidR="00605E8F" w:rsidRPr="001D4EF9">
        <w:rPr>
          <w:sz w:val="28"/>
        </w:rPr>
        <w:t xml:space="preserve"> legs but there is no one on the oval </w:t>
      </w:r>
      <w:r w:rsidRPr="001D4EF9">
        <w:rPr>
          <w:sz w:val="28"/>
        </w:rPr>
        <w:t>any more</w:t>
      </w:r>
      <w:r w:rsidR="00605E8F" w:rsidRPr="001D4EF9">
        <w:rPr>
          <w:sz w:val="28"/>
        </w:rPr>
        <w:t xml:space="preserve"> so what would you do </w:t>
      </w:r>
      <w:r w:rsidRPr="001D4EF9">
        <w:rPr>
          <w:sz w:val="28"/>
        </w:rPr>
        <w:t>A: call</w:t>
      </w:r>
      <w:r w:rsidR="00605E8F" w:rsidRPr="001D4EF9">
        <w:rPr>
          <w:sz w:val="28"/>
        </w:rPr>
        <w:t xml:space="preserve"> for help or B: leave them there and run for help. </w:t>
      </w:r>
    </w:p>
    <w:p w:rsidR="000477A1" w:rsidRPr="001D4EF9" w:rsidRDefault="000477A1" w:rsidP="008D42C0">
      <w:pPr>
        <w:rPr>
          <w:sz w:val="28"/>
        </w:rPr>
      </w:pPr>
      <w:r w:rsidRPr="001D4EF9">
        <w:rPr>
          <w:sz w:val="28"/>
        </w:rPr>
        <w:t>2, if you realise that you forgot your homework you can A: leave it and hope that the teacher dose not collect it to day or B: call ho</w:t>
      </w:r>
      <w:r w:rsidR="00615F76">
        <w:rPr>
          <w:sz w:val="28"/>
        </w:rPr>
        <w:t>m</w:t>
      </w:r>
      <w:r w:rsidRPr="001D4EF9">
        <w:rPr>
          <w:sz w:val="28"/>
        </w:rPr>
        <w:t>e and ask for them to bring it to school.</w:t>
      </w:r>
    </w:p>
    <w:p w:rsidR="000477A1" w:rsidRPr="001D4EF9" w:rsidRDefault="000477A1" w:rsidP="008D42C0">
      <w:pPr>
        <w:rPr>
          <w:color w:val="FF0000"/>
          <w:sz w:val="28"/>
        </w:rPr>
      </w:pPr>
      <w:r w:rsidRPr="001D4EF9">
        <w:rPr>
          <w:sz w:val="28"/>
        </w:rPr>
        <w:t xml:space="preserve">3, </w:t>
      </w:r>
      <w:r w:rsidR="000371BB">
        <w:rPr>
          <w:sz w:val="28"/>
        </w:rPr>
        <w:t>you don’t need to spend millions of dollars</w:t>
      </w:r>
      <w:r w:rsidR="001D4EF9" w:rsidRPr="001D4EF9">
        <w:rPr>
          <w:sz w:val="28"/>
        </w:rPr>
        <w:t xml:space="preserve"> on iPads if they have their iPhone.</w:t>
      </w:r>
    </w:p>
    <w:p w:rsidR="001D4EF9" w:rsidRPr="001D4EF9" w:rsidRDefault="001D4EF9" w:rsidP="008D42C0">
      <w:pPr>
        <w:rPr>
          <w:sz w:val="28"/>
        </w:rPr>
      </w:pPr>
    </w:p>
    <w:p w:rsidR="001D4EF9" w:rsidRPr="001D4EF9" w:rsidRDefault="001D4EF9" w:rsidP="008D42C0">
      <w:pPr>
        <w:rPr>
          <w:sz w:val="28"/>
        </w:rPr>
      </w:pPr>
    </w:p>
    <w:p w:rsidR="001D4EF9" w:rsidRPr="008D42C0" w:rsidRDefault="001D4EF9" w:rsidP="008D42C0">
      <w:pPr>
        <w:rPr>
          <w:sz w:val="28"/>
        </w:rPr>
      </w:pPr>
      <w:r w:rsidRPr="001D4EF9">
        <w:rPr>
          <w:sz w:val="28"/>
        </w:rPr>
        <w:t>In conclusion I think that they should be allowed.</w:t>
      </w:r>
      <w:r>
        <w:rPr>
          <w:sz w:val="28"/>
        </w:rPr>
        <w:t xml:space="preserve"> </w:t>
      </w:r>
      <w:bookmarkEnd w:id="0"/>
    </w:p>
    <w:sectPr w:rsidR="001D4EF9" w:rsidRPr="008D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elt">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C0"/>
    <w:rsid w:val="000371BB"/>
    <w:rsid w:val="000477A1"/>
    <w:rsid w:val="001D4EF9"/>
    <w:rsid w:val="00252A62"/>
    <w:rsid w:val="00311C6E"/>
    <w:rsid w:val="00605E8F"/>
    <w:rsid w:val="00615F76"/>
    <w:rsid w:val="00796AA0"/>
    <w:rsid w:val="008D42C0"/>
    <w:rsid w:val="00B80575"/>
    <w:rsid w:val="00BB0282"/>
    <w:rsid w:val="00BC6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82EF"/>
  <w15:chartTrackingRefBased/>
  <w15:docId w15:val="{D8CC1A46-B30B-4864-8441-9BA0322B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4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2C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D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Tichy</dc:creator>
  <cp:keywords/>
  <dc:description/>
  <cp:lastModifiedBy>Zara Tichy</cp:lastModifiedBy>
  <cp:revision>2</cp:revision>
  <cp:lastPrinted>2016-05-05T00:47:00Z</cp:lastPrinted>
  <dcterms:created xsi:type="dcterms:W3CDTF">2016-05-05T00:48:00Z</dcterms:created>
  <dcterms:modified xsi:type="dcterms:W3CDTF">2016-05-05T00:48:00Z</dcterms:modified>
</cp:coreProperties>
</file>